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577505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E47D4C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D4C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E47D4C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47D4C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577505" w:rsidRPr="00327D11" w:rsidTr="0057750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05" w:rsidRPr="009F3C77" w:rsidRDefault="00577505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1920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505" w:rsidRPr="009F3C77" w:rsidRDefault="00577505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505" w:rsidRPr="0058565E" w:rsidRDefault="00577505" w:rsidP="00577505">
            <w:pPr>
              <w:pStyle w:val="a5"/>
            </w:pPr>
            <w:r w:rsidRPr="0058565E"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7505" w:rsidRPr="0058565E" w:rsidRDefault="00577505" w:rsidP="00577505">
            <w:pPr>
              <w:pStyle w:val="a5"/>
            </w:pPr>
            <w:r w:rsidRPr="0058565E">
              <w:t>1 549 178,76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505" w:rsidRDefault="00577505" w:rsidP="00577505">
            <w:pPr>
              <w:pStyle w:val="a5"/>
            </w:pPr>
            <w:r w:rsidRPr="0058565E">
              <w:t>645 300,00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577505">
        <w:rPr>
          <w:rFonts w:ascii="Times New Roman" w:hAnsi="Times New Roman" w:cs="Times New Roman"/>
          <w:sz w:val="24"/>
          <w:szCs w:val="24"/>
        </w:rPr>
        <w:t>1920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E47D4C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577505">
        <w:rPr>
          <w:rFonts w:ascii="Times New Roman" w:hAnsi="Times New Roman" w:cs="Times New Roman"/>
          <w:sz w:val="24"/>
          <w:szCs w:val="24"/>
        </w:rPr>
        <w:t>1920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6578B" w:rsidRPr="001F2DE4" w:rsidRDefault="00D6578B" w:rsidP="00D6578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D6578B" w:rsidRPr="001F2DE4" w:rsidRDefault="00D6578B" w:rsidP="00D6578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D6578B" w:rsidRPr="001F2DE4" w:rsidRDefault="00D6578B" w:rsidP="00D6578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D6578B" w:rsidRPr="001F2DE4" w:rsidRDefault="00D6578B" w:rsidP="00D6578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D6578B" w:rsidRDefault="00D6578B" w:rsidP="00D6578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D6578B" w:rsidRDefault="00D6578B" w:rsidP="00D657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6578B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47D4C"/>
    <w:rsid w:val="00E768FD"/>
    <w:rsid w:val="00E93827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882CF-8116-49F3-BE87-7EC372286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2019-06-25T11:54:00Z</dcterms:created>
  <dcterms:modified xsi:type="dcterms:W3CDTF">2019-07-01T09:00:00Z</dcterms:modified>
</cp:coreProperties>
</file>